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7EE" w:rsidRPr="006548B4" w:rsidRDefault="000D17EE" w:rsidP="000D17EE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548B4">
        <w:rPr>
          <w:b/>
          <w:bCs/>
          <w:color w:val="000000"/>
          <w:sz w:val="20"/>
          <w:szCs w:val="20"/>
        </w:rPr>
        <w:t>Протокол 1</w:t>
      </w:r>
    </w:p>
    <w:p w:rsidR="000D17EE" w:rsidRPr="006548B4" w:rsidRDefault="000D17EE" w:rsidP="000D17EE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548B4">
        <w:rPr>
          <w:b/>
          <w:bCs/>
          <w:color w:val="000000"/>
          <w:sz w:val="20"/>
          <w:szCs w:val="20"/>
        </w:rPr>
        <w:t>родительского собрания</w:t>
      </w:r>
      <w:r w:rsidRPr="006548B4">
        <w:rPr>
          <w:color w:val="000000"/>
          <w:sz w:val="20"/>
          <w:szCs w:val="20"/>
        </w:rPr>
        <w:t> </w:t>
      </w:r>
      <w:r w:rsidR="00DE41DA" w:rsidRPr="006548B4">
        <w:rPr>
          <w:b/>
          <w:bCs/>
          <w:color w:val="000000"/>
          <w:sz w:val="20"/>
          <w:szCs w:val="20"/>
        </w:rPr>
        <w:t>в 5 Б</w:t>
      </w:r>
      <w:r w:rsidRPr="006548B4">
        <w:rPr>
          <w:b/>
          <w:bCs/>
          <w:color w:val="000000"/>
          <w:sz w:val="20"/>
          <w:szCs w:val="20"/>
        </w:rPr>
        <w:t xml:space="preserve"> классе</w:t>
      </w:r>
    </w:p>
    <w:p w:rsidR="000D17EE" w:rsidRPr="006548B4" w:rsidRDefault="005132D6" w:rsidP="006F01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Дата: </w:t>
      </w:r>
    </w:p>
    <w:p w:rsidR="009F2307" w:rsidRPr="006548B4" w:rsidRDefault="009F2307" w:rsidP="006F01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D17EE" w:rsidRPr="006548B4" w:rsidRDefault="000D17EE" w:rsidP="006F0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Время проведения: 18 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ч.- 19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</w:t>
      </w:r>
    </w:p>
    <w:p w:rsidR="009F2307" w:rsidRPr="006548B4" w:rsidRDefault="009F2307" w:rsidP="006F0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17EE" w:rsidRPr="006548B4" w:rsidRDefault="000D17EE" w:rsidP="006F01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Присутствовало:</w:t>
      </w:r>
    </w:p>
    <w:p w:rsidR="009F2307" w:rsidRPr="006548B4" w:rsidRDefault="009F2307" w:rsidP="006F01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FD3" w:rsidRDefault="000D17EE" w:rsidP="00D53F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Тема: </w:t>
      </w:r>
      <w:r w:rsidR="00A12EDA" w:rsidRPr="006548B4">
        <w:rPr>
          <w:rFonts w:ascii="Times New Roman" w:hAnsi="Times New Roman" w:cs="Times New Roman"/>
          <w:sz w:val="20"/>
          <w:szCs w:val="20"/>
        </w:rPr>
        <w:t>«Организация учебного и воспит</w:t>
      </w:r>
      <w:r w:rsidR="009F2307" w:rsidRPr="006548B4">
        <w:rPr>
          <w:rFonts w:ascii="Times New Roman" w:hAnsi="Times New Roman" w:cs="Times New Roman"/>
          <w:sz w:val="20"/>
          <w:szCs w:val="20"/>
        </w:rPr>
        <w:t xml:space="preserve">ательного процесса на новый 2024-2025 </w:t>
      </w:r>
      <w:proofErr w:type="spellStart"/>
      <w:r w:rsidR="009F2307" w:rsidRPr="006548B4">
        <w:rPr>
          <w:rFonts w:ascii="Times New Roman" w:hAnsi="Times New Roman" w:cs="Times New Roman"/>
          <w:sz w:val="20"/>
          <w:szCs w:val="20"/>
        </w:rPr>
        <w:t>уч.год</w:t>
      </w:r>
      <w:proofErr w:type="spellEnd"/>
      <w:r w:rsidR="009F2307" w:rsidRPr="006548B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D17EE" w:rsidRPr="006548B4" w:rsidRDefault="009F2307" w:rsidP="00D53F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Роль семьи в жизни ребёнка</w:t>
      </w:r>
      <w:r w:rsidR="00A12EDA" w:rsidRPr="006548B4">
        <w:rPr>
          <w:rFonts w:ascii="Times New Roman" w:hAnsi="Times New Roman" w:cs="Times New Roman"/>
          <w:sz w:val="20"/>
          <w:szCs w:val="20"/>
        </w:rPr>
        <w:t>»</w:t>
      </w:r>
    </w:p>
    <w:p w:rsidR="000D17EE" w:rsidRPr="006548B4" w:rsidRDefault="002F0414" w:rsidP="000D17EE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Повестка собрания</w:t>
      </w:r>
      <w:r w:rsidR="000D17EE" w:rsidRPr="006548B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:</w:t>
      </w:r>
    </w:p>
    <w:p w:rsidR="00766563" w:rsidRPr="006548B4" w:rsidRDefault="00766563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Диалог о роли семьи в жизни ребёнка;</w:t>
      </w:r>
    </w:p>
    <w:p w:rsidR="000D17EE" w:rsidRPr="006548B4" w:rsidRDefault="00907F5D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Ознакомление родителей с учебным и воспитательным планом на новый учебный год</w:t>
      </w:r>
      <w:r w:rsidR="006F019D" w:rsidRPr="006548B4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6F019D" w:rsidRPr="006548B4" w:rsidRDefault="00766563" w:rsidP="006F019D">
      <w:pPr>
        <w:pStyle w:val="a3"/>
        <w:numPr>
          <w:ilvl w:val="0"/>
          <w:numId w:val="1"/>
        </w:numPr>
        <w:spacing w:before="0" w:beforeAutospacing="0" w:after="0" w:afterAutospacing="0"/>
        <w:rPr>
          <w:rStyle w:val="fontstyle32"/>
          <w:sz w:val="20"/>
          <w:szCs w:val="20"/>
        </w:rPr>
      </w:pPr>
      <w:r w:rsidRPr="006548B4">
        <w:rPr>
          <w:rStyle w:val="fontstyle32"/>
          <w:sz w:val="20"/>
          <w:szCs w:val="20"/>
        </w:rPr>
        <w:t>Организация питания</w:t>
      </w:r>
      <w:r w:rsidR="006F019D" w:rsidRPr="006548B4">
        <w:rPr>
          <w:rStyle w:val="fontstyle32"/>
          <w:sz w:val="20"/>
          <w:szCs w:val="20"/>
        </w:rPr>
        <w:t>;</w:t>
      </w:r>
    </w:p>
    <w:p w:rsidR="000D17EE" w:rsidRPr="006548B4" w:rsidRDefault="000D17EE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548B4">
        <w:rPr>
          <w:rFonts w:ascii="Times New Roman" w:hAnsi="Times New Roman" w:cs="Times New Roman"/>
          <w:sz w:val="20"/>
          <w:szCs w:val="20"/>
        </w:rPr>
        <w:t>Соблюдение ПДД при передвижении в школу и учреждения дополнительного образования;</w:t>
      </w:r>
    </w:p>
    <w:p w:rsidR="006F019D" w:rsidRPr="006548B4" w:rsidRDefault="006F019D" w:rsidP="000D17E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Организационные вопросы.</w:t>
      </w:r>
    </w:p>
    <w:p w:rsidR="000D17EE" w:rsidRPr="006548B4" w:rsidRDefault="000D17EE" w:rsidP="000D17E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11204" w:rsidRPr="006548B4" w:rsidRDefault="000D17EE" w:rsidP="004112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По первому вопросу</w:t>
      </w:r>
      <w:r w:rsidR="002F25FF"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  <w:r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="00411204" w:rsidRPr="006548B4">
        <w:rPr>
          <w:rFonts w:ascii="Times New Roman" w:hAnsi="Times New Roman" w:cs="Times New Roman"/>
          <w:sz w:val="20"/>
          <w:szCs w:val="20"/>
        </w:rPr>
        <w:t>Диалог о роли семьи в жизни ребёнка;</w:t>
      </w:r>
    </w:p>
    <w:p w:rsidR="000D17EE" w:rsidRPr="006548B4" w:rsidRDefault="005D0563" w:rsidP="000D17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Семья является традиционно главным институтом воспитания. То, что ребёнок в детские годы приобретает в семье, он сохраняет в течение всей последующей жизни. В семье закладываются основы личности ребёнка, и к поступлению в школу он уже более чем наполовину сформирован как личность. Именно с семьи начинается развитие каждого из нас, уверенность в себе, в своих способностях и возможностях, умение бороться с трудностями. Только в тёплой, дружной атмосфере семьи зарождаются эти качества. Глядя на детей, можно сказать какие их родители, в какой семье они растут и воспитываются. Семейная жизнь многообразна. Не бывает семьи без проблем, без трудностей. Но, несмотря ни на что, нужно трепетно относиться к такой ранимой, податливой детской душе, серьезно подходить к процессу воспитания.</w:t>
      </w:r>
    </w:p>
    <w:p w:rsidR="00B17053" w:rsidRPr="006548B4" w:rsidRDefault="00B17053" w:rsidP="000D17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5D0563" w:rsidRPr="006548B4" w:rsidRDefault="005D0563" w:rsidP="000D17E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Личности родителей играют существеннейшую роль в жизни каждого человека. Именно поэтому первой и основной задачей родителей является создание у ребенка уверенности в том, что его любят и о нем заботятся. Никогда, ни при каких условиях у ребенка не должно возникать сомнений в родительской любви.</w:t>
      </w:r>
    </w:p>
    <w:p w:rsidR="00B17053" w:rsidRPr="006548B4" w:rsidRDefault="00B17053" w:rsidP="005D056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0"/>
          <w:szCs w:val="20"/>
        </w:rPr>
      </w:pPr>
    </w:p>
    <w:p w:rsidR="005D0563" w:rsidRPr="006548B4" w:rsidRDefault="005D0563" w:rsidP="005D0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Жизнью доказано, что беды у детей, а потом и у взрослых – результат ошибок семейного воспитания, главные из которых – отсутствие любви, неумение хвалить и поддерживать своих детей. Ведь для ребенка важно, чтобы его любили таким, какой он есть.</w:t>
      </w:r>
    </w:p>
    <w:p w:rsidR="00B17053" w:rsidRPr="006548B4" w:rsidRDefault="00B17053" w:rsidP="005D0563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0"/>
          <w:szCs w:val="20"/>
        </w:rPr>
      </w:pPr>
    </w:p>
    <w:p w:rsidR="005D0563" w:rsidRPr="006548B4" w:rsidRDefault="005D0563" w:rsidP="005D0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Следует категорически отказаться от негативных оценок личности ребенка и присущих ему качеств характера.</w:t>
      </w:r>
    </w:p>
    <w:p w:rsidR="00B17053" w:rsidRPr="006548B4" w:rsidRDefault="00B17053" w:rsidP="005D0563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0"/>
          <w:szCs w:val="20"/>
        </w:rPr>
      </w:pPr>
    </w:p>
    <w:p w:rsidR="005D0563" w:rsidRPr="006548B4" w:rsidRDefault="005D0563" w:rsidP="005D0563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4"/>
          <w:b/>
          <w:bCs/>
          <w:color w:val="000000"/>
          <w:sz w:val="20"/>
          <w:szCs w:val="20"/>
        </w:rPr>
        <w:t>Если: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Ребенка постоянно критикуют, он учится ... (ненавидеть).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Ребенок живет во вражде, он учится... (быть агрессивным).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Ребенок живет в упреках, он учится... (жить с чувством вины).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Ребенок растет в терпимости, он учится... (понимать других).  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Ребенка хвалят, он учится ... (быть благородным).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Ребенок растет в честности, он учится ... (быть  справедливым).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Ребенок растет в безопасности, он учится ... (верить в людей).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Ребенка поддерживают, он учится ... (ценить себя).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Ребенка высмеивают, он учится ... (быть замкнутым).</w:t>
      </w:r>
    </w:p>
    <w:p w:rsidR="00FE6608" w:rsidRPr="006548B4" w:rsidRDefault="00FE6608" w:rsidP="00FE660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6548B4">
        <w:rPr>
          <w:rStyle w:val="c2"/>
          <w:color w:val="000000"/>
          <w:sz w:val="20"/>
          <w:szCs w:val="20"/>
        </w:rPr>
        <w:t>Живет в понимании и дружбе, он учится ... (находить любовь в мире).</w:t>
      </w:r>
    </w:p>
    <w:p w:rsidR="005D0563" w:rsidRPr="006548B4" w:rsidRDefault="005D0563" w:rsidP="000D17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17053" w:rsidRPr="006548B4" w:rsidRDefault="00B17053" w:rsidP="000D17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Давайте сделаем вывод:… он и будет девизом на новый учебный год</w:t>
      </w:r>
    </w:p>
    <w:p w:rsidR="006643BC" w:rsidRPr="006548B4" w:rsidRDefault="006643BC" w:rsidP="000D17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D26E9" w:rsidRPr="006548B4" w:rsidRDefault="00AC2785" w:rsidP="001D26E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По второму вопросу слушали: </w:t>
      </w:r>
      <w:r w:rsidR="001D26E9" w:rsidRPr="006548B4">
        <w:rPr>
          <w:rFonts w:ascii="Times New Roman" w:eastAsia="Times New Roman" w:hAnsi="Times New Roman" w:cs="Times New Roman"/>
          <w:sz w:val="20"/>
          <w:szCs w:val="20"/>
        </w:rPr>
        <w:t>Классного руководителя. Ознакомление родителей с учебным и воспитательным планом на новый учебный год;</w:t>
      </w:r>
    </w:p>
    <w:p w:rsidR="00726CAA" w:rsidRPr="006548B4" w:rsidRDefault="00726CAA" w:rsidP="000D17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95F4A" w:rsidRPr="006548B4" w:rsidRDefault="00595F4A" w:rsidP="00595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>По третьему</w:t>
      </w:r>
      <w:r w:rsidR="00875173"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вопросу слушали:</w:t>
      </w:r>
      <w:r w:rsidR="00E80B88"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r w:rsidR="00E80B88" w:rsidRPr="006548B4">
        <w:rPr>
          <w:rFonts w:ascii="Times New Roman" w:eastAsia="Times New Roman" w:hAnsi="Times New Roman" w:cs="Times New Roman"/>
          <w:sz w:val="20"/>
          <w:szCs w:val="20"/>
        </w:rPr>
        <w:t>Кла</w:t>
      </w:r>
      <w:r w:rsidR="005132D6">
        <w:rPr>
          <w:rFonts w:ascii="Times New Roman" w:eastAsia="Times New Roman" w:hAnsi="Times New Roman" w:cs="Times New Roman"/>
          <w:sz w:val="20"/>
          <w:szCs w:val="20"/>
        </w:rPr>
        <w:t>ссного руководителя…</w:t>
      </w:r>
      <w:r w:rsidR="00F357BC" w:rsidRPr="006548B4">
        <w:rPr>
          <w:rFonts w:ascii="Times New Roman" w:eastAsia="Times New Roman" w:hAnsi="Times New Roman" w:cs="Times New Roman"/>
          <w:sz w:val="20"/>
          <w:szCs w:val="20"/>
        </w:rPr>
        <w:t>Организация питания.</w:t>
      </w:r>
    </w:p>
    <w:p w:rsidR="006548B4" w:rsidRDefault="006548B4" w:rsidP="00F357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По четвертому вопросу слушали: 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>Кла</w:t>
      </w:r>
      <w:r w:rsidR="005132D6">
        <w:rPr>
          <w:rFonts w:ascii="Times New Roman" w:eastAsia="Times New Roman" w:hAnsi="Times New Roman" w:cs="Times New Roman"/>
          <w:sz w:val="20"/>
          <w:szCs w:val="20"/>
        </w:rPr>
        <w:t>ссного руководителя …</w:t>
      </w:r>
    </w:p>
    <w:p w:rsidR="006643BC" w:rsidRPr="006548B4" w:rsidRDefault="00AC2785" w:rsidP="00E80B88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548B4">
        <w:rPr>
          <w:rFonts w:ascii="Times New Roman" w:hAnsi="Times New Roman" w:cs="Times New Roman"/>
          <w:b/>
          <w:sz w:val="20"/>
          <w:szCs w:val="20"/>
        </w:rPr>
        <w:t>Соблюдение ПДД при передвижении в школу и учреждения дополнительного образования;</w:t>
      </w:r>
    </w:p>
    <w:p w:rsidR="00A0555D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-Переход дороги в неположенном месте, перед близко идущим транспортом.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-Игры на проезжей части и возле нее.</w:t>
      </w:r>
    </w:p>
    <w:p w:rsidR="00A0555D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-Катание на велосипеде, роликах, других самокатных средствах по проезжей части дороги. 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-Невнимание к сигналам светофора. Переход проезжей части на красный или желтый сигналы светофора.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-Выход на проезжую часть из-за стоящих машин, сооружений, зеленых насаждений и других препятствий.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-Неправильный выбор места перехода дороги при высадке из маршрутного транспорта. Обход транспорта спереди или сзади.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-Незнание правил перехода перекрестка.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-Хождение по проезжей части при наличии тротуара.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-Бегство от опасности в потоке движущегося транспорта.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-Движение по загородной дороге по направлению движения транспорта.</w:t>
      </w:r>
    </w:p>
    <w:p w:rsidR="00F357BC" w:rsidRPr="006548B4" w:rsidRDefault="00F357BC" w:rsidP="00F357B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Соблюдайте правила дорожного движения! Учите детей правилам, внимательному и правильному поведению на дорогах. Берегите своих детей!</w:t>
      </w:r>
    </w:p>
    <w:p w:rsidR="00F357BC" w:rsidRPr="006548B4" w:rsidRDefault="00F357BC" w:rsidP="00E80B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80B88" w:rsidRPr="006548B4" w:rsidRDefault="000D17EE" w:rsidP="00F357B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sz w:val="20"/>
          <w:szCs w:val="20"/>
        </w:rPr>
        <w:t>Предупреждаю – без уважительной причины не пропускать</w:t>
      </w:r>
    </w:p>
    <w:p w:rsidR="000D17EE" w:rsidRPr="006548B4" w:rsidRDefault="000D17EE" w:rsidP="00F357B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548B4">
        <w:rPr>
          <w:rFonts w:ascii="Times New Roman" w:hAnsi="Times New Roman" w:cs="Times New Roman"/>
          <w:b/>
          <w:sz w:val="20"/>
          <w:szCs w:val="20"/>
        </w:rPr>
        <w:t>О регламентации пользования сотовыми телефонами, напоминаю:</w:t>
      </w:r>
    </w:p>
    <w:p w:rsidR="000D17EE" w:rsidRPr="006548B4" w:rsidRDefault="000D17EE" w:rsidP="00E80B88">
      <w:pPr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-Цели использования СТ - экстренных случаях у обучающихся и работников школы.</w:t>
      </w:r>
    </w:p>
    <w:p w:rsidR="000D17EE" w:rsidRPr="006548B4" w:rsidRDefault="000D17EE" w:rsidP="00E80B88">
      <w:pPr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- Нецелесообразным - доступ к сети Интернет, видео- и фотосъёмка, </w:t>
      </w:r>
      <w:proofErr w:type="spellStart"/>
      <w:r w:rsidRPr="006548B4">
        <w:rPr>
          <w:rFonts w:ascii="Times New Roman" w:hAnsi="Times New Roman" w:cs="Times New Roman"/>
          <w:color w:val="000000"/>
          <w:sz w:val="20"/>
          <w:szCs w:val="20"/>
        </w:rPr>
        <w:t>видеопросмотр</w:t>
      </w:r>
      <w:proofErr w:type="spellEnd"/>
      <w:r w:rsidRPr="006548B4">
        <w:rPr>
          <w:rFonts w:ascii="Times New Roman" w:hAnsi="Times New Roman" w:cs="Times New Roman"/>
          <w:color w:val="000000"/>
          <w:sz w:val="20"/>
          <w:szCs w:val="20"/>
        </w:rPr>
        <w:t>, игра, аудиозапись.</w:t>
      </w:r>
    </w:p>
    <w:p w:rsidR="000D17EE" w:rsidRPr="006548B4" w:rsidRDefault="000D17EE" w:rsidP="00E80B88">
      <w:pPr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 </w:t>
      </w:r>
      <w:r w:rsidRPr="006548B4">
        <w:rPr>
          <w:rFonts w:ascii="Times New Roman" w:hAnsi="Times New Roman" w:cs="Times New Roman"/>
          <w:color w:val="000000"/>
          <w:sz w:val="20"/>
          <w:szCs w:val="20"/>
        </w:rPr>
        <w:t>в здании школы необходимо переводить ЛСК в беззвучный режим вызова (виброзвонок);</w:t>
      </w:r>
    </w:p>
    <w:p w:rsidR="000D17EE" w:rsidRPr="006548B4" w:rsidRDefault="000D17EE" w:rsidP="00E80B88">
      <w:pPr>
        <w:numPr>
          <w:ilvl w:val="0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во время проведения уроков и учебных занятий обучающимся необходимо отключать и убирать ЛСК в портфели или в карманы одежды;</w:t>
      </w:r>
    </w:p>
    <w:p w:rsidR="000D17EE" w:rsidRPr="006548B4" w:rsidRDefault="000D17EE" w:rsidP="00E80B88">
      <w:pPr>
        <w:numPr>
          <w:ilvl w:val="0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прослушивание во время перемен радио и музыки посредством ЛСК допускается только в наушниках;</w:t>
      </w:r>
    </w:p>
    <w:p w:rsidR="000D17EE" w:rsidRPr="006548B4" w:rsidRDefault="000D17EE" w:rsidP="00E80B88">
      <w:pPr>
        <w:numPr>
          <w:ilvl w:val="0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ответственность за сохранность ЛСК несёт только его владелец (родители, законные представители владельца).</w:t>
      </w:r>
    </w:p>
    <w:p w:rsidR="000D17EE" w:rsidRPr="006548B4" w:rsidRDefault="000D17EE" w:rsidP="00E80B88">
      <w:pPr>
        <w:tabs>
          <w:tab w:val="left" w:pos="284"/>
        </w:tabs>
        <w:spacing w:before="26" w:after="26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-Пользователям категорически запрещается: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использовать ЛСК во время проведения уроков и учебных занятий в любом режиме (в том числе как калькулятор, записную книжку);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на территории школы использовать ЛСК для доступа к сети Интернет;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демонстрировать жестокость, насилие, порнографию посредством ЛСК;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color w:val="000000"/>
          <w:sz w:val="20"/>
          <w:szCs w:val="20"/>
        </w:rPr>
        <w:t>сознательно наносить вред имиджу школы посредством ЛСК.</w:t>
      </w:r>
    </w:p>
    <w:p w:rsidR="000D17EE" w:rsidRPr="006548B4" w:rsidRDefault="000D17EE" w:rsidP="00E80B88">
      <w:pPr>
        <w:numPr>
          <w:ilvl w:val="1"/>
          <w:numId w:val="3"/>
        </w:numPr>
        <w:tabs>
          <w:tab w:val="left" w:pos="284"/>
        </w:tabs>
        <w:suppressAutoHyphens/>
        <w:spacing w:before="26" w:after="26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6548B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Ответственность за нарушение </w:t>
      </w:r>
      <w:r w:rsidRPr="006548B4">
        <w:rPr>
          <w:rFonts w:ascii="Times New Roman" w:hAnsi="Times New Roman" w:cs="Times New Roman"/>
          <w:color w:val="000000"/>
          <w:sz w:val="20"/>
          <w:szCs w:val="20"/>
        </w:rPr>
        <w:t>За однократное нарушение -оформляе</w:t>
      </w:r>
      <w:r w:rsidR="00AC2785"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тся </w:t>
      </w:r>
      <w:proofErr w:type="gramStart"/>
      <w:r w:rsidR="00AC2785"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докладная </w:t>
      </w:r>
      <w:r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proofErr w:type="gramEnd"/>
      <w:r w:rsidRPr="006548B4">
        <w:rPr>
          <w:rFonts w:ascii="Times New Roman" w:hAnsi="Times New Roman" w:cs="Times New Roman"/>
          <w:color w:val="000000"/>
          <w:sz w:val="20"/>
          <w:szCs w:val="20"/>
        </w:rPr>
        <w:t xml:space="preserve"> имя директора школы,</w:t>
      </w:r>
    </w:p>
    <w:p w:rsidR="000D17EE" w:rsidRPr="006548B4" w:rsidRDefault="000D17EE" w:rsidP="00E80B88">
      <w:pPr>
        <w:pStyle w:val="a3"/>
        <w:spacing w:before="0" w:beforeAutospacing="0" w:after="0" w:afterAutospacing="0"/>
        <w:rPr>
          <w:b/>
          <w:sz w:val="20"/>
          <w:szCs w:val="20"/>
        </w:rPr>
      </w:pPr>
      <w:r w:rsidRPr="006548B4">
        <w:rPr>
          <w:b/>
          <w:sz w:val="20"/>
          <w:szCs w:val="20"/>
        </w:rPr>
        <w:t>Требование к внешнему виду, школьная форма</w:t>
      </w:r>
    </w:p>
    <w:p w:rsidR="000D17EE" w:rsidRPr="006548B4" w:rsidRDefault="000D17EE" w:rsidP="00E80B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C2785" w:rsidRPr="006548B4" w:rsidRDefault="00A75457" w:rsidP="00E80B88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По пятому </w:t>
      </w:r>
      <w:r w:rsidR="00875173" w:rsidRPr="006548B4">
        <w:rPr>
          <w:b/>
          <w:bCs/>
          <w:color w:val="000000"/>
          <w:sz w:val="20"/>
          <w:szCs w:val="20"/>
        </w:rPr>
        <w:t xml:space="preserve">вопросу </w:t>
      </w:r>
      <w:r w:rsidR="00E05D9A" w:rsidRPr="006548B4">
        <w:rPr>
          <w:bCs/>
          <w:color w:val="000000"/>
          <w:sz w:val="20"/>
          <w:szCs w:val="20"/>
        </w:rPr>
        <w:t>слушали председателя родительского комитета.</w:t>
      </w: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Pr="006548B4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BD3E89" w:rsidRDefault="00BD3E89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BD3E89" w:rsidRDefault="00BD3E89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BD3E89" w:rsidRDefault="00BD3E89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AC2785" w:rsidRDefault="00AC2785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548B4" w:rsidRDefault="006548B4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548B4" w:rsidRDefault="006548B4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548B4" w:rsidRDefault="006548B4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18"/>
        </w:rPr>
      </w:pPr>
    </w:p>
    <w:p w:rsidR="006548B4" w:rsidRPr="006548B4" w:rsidRDefault="006548B4" w:rsidP="006548B4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548B4">
        <w:rPr>
          <w:b/>
          <w:bCs/>
          <w:color w:val="000000"/>
          <w:sz w:val="20"/>
          <w:szCs w:val="20"/>
        </w:rPr>
        <w:lastRenderedPageBreak/>
        <w:t>Протокол 1</w:t>
      </w:r>
    </w:p>
    <w:p w:rsidR="006548B4" w:rsidRPr="006548B4" w:rsidRDefault="006548B4" w:rsidP="006548B4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6548B4">
        <w:rPr>
          <w:b/>
          <w:bCs/>
          <w:color w:val="000000"/>
          <w:sz w:val="20"/>
          <w:szCs w:val="20"/>
        </w:rPr>
        <w:t>родительского собрания</w:t>
      </w:r>
      <w:r w:rsidRPr="006548B4">
        <w:rPr>
          <w:color w:val="000000"/>
          <w:sz w:val="20"/>
          <w:szCs w:val="20"/>
        </w:rPr>
        <w:t> </w:t>
      </w:r>
      <w:r w:rsidRPr="006548B4">
        <w:rPr>
          <w:b/>
          <w:bCs/>
          <w:color w:val="000000"/>
          <w:sz w:val="20"/>
          <w:szCs w:val="20"/>
        </w:rPr>
        <w:t>в 5 Б классе</w:t>
      </w:r>
    </w:p>
    <w:p w:rsidR="006548B4" w:rsidRPr="006548B4" w:rsidRDefault="005132D6" w:rsidP="006548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Дата: </w:t>
      </w:r>
    </w:p>
    <w:p w:rsidR="006548B4" w:rsidRPr="006548B4" w:rsidRDefault="006548B4" w:rsidP="006548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48B4" w:rsidRPr="006548B4" w:rsidRDefault="006548B4" w:rsidP="006548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Время проведения: 18 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ч.- 19</w:t>
      </w:r>
      <w:r w:rsidRPr="006548B4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00</w:t>
      </w: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ч.</w:t>
      </w:r>
    </w:p>
    <w:p w:rsidR="006548B4" w:rsidRPr="006548B4" w:rsidRDefault="006548B4" w:rsidP="006548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548B4" w:rsidRPr="006548B4" w:rsidRDefault="006548B4" w:rsidP="006548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Присутствовало:</w:t>
      </w:r>
    </w:p>
    <w:p w:rsidR="006548B4" w:rsidRPr="006548B4" w:rsidRDefault="006548B4" w:rsidP="006548B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548B4" w:rsidRDefault="006548B4" w:rsidP="006548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 xml:space="preserve">Тема: «Организация учебного и воспитательного процесса на новый 2024-2025 </w:t>
      </w:r>
      <w:proofErr w:type="spellStart"/>
      <w:r w:rsidRPr="006548B4">
        <w:rPr>
          <w:rFonts w:ascii="Times New Roman" w:hAnsi="Times New Roman" w:cs="Times New Roman"/>
          <w:sz w:val="20"/>
          <w:szCs w:val="20"/>
        </w:rPr>
        <w:t>уч.год</w:t>
      </w:r>
      <w:proofErr w:type="spellEnd"/>
      <w:r w:rsidRPr="006548B4">
        <w:rPr>
          <w:rFonts w:ascii="Times New Roman" w:hAnsi="Times New Roman" w:cs="Times New Roman"/>
          <w:sz w:val="20"/>
          <w:szCs w:val="20"/>
        </w:rPr>
        <w:t>.</w:t>
      </w:r>
    </w:p>
    <w:p w:rsidR="006548B4" w:rsidRPr="006548B4" w:rsidRDefault="006548B4" w:rsidP="006548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Роль семьи в жизни ребёнка»</w:t>
      </w:r>
    </w:p>
    <w:p w:rsidR="006548B4" w:rsidRPr="006548B4" w:rsidRDefault="006548B4" w:rsidP="006548B4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Повестка собрания:</w:t>
      </w:r>
    </w:p>
    <w:p w:rsidR="006548B4" w:rsidRPr="006548B4" w:rsidRDefault="006548B4" w:rsidP="006548B4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Диалог о роли семьи в жизни ребёнка;</w:t>
      </w:r>
    </w:p>
    <w:p w:rsidR="006548B4" w:rsidRPr="006548B4" w:rsidRDefault="006548B4" w:rsidP="006548B4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>Ознакомление родителей с учебным и воспитательным планом на новый учебный год;</w:t>
      </w:r>
    </w:p>
    <w:p w:rsidR="006548B4" w:rsidRPr="006548B4" w:rsidRDefault="006548B4" w:rsidP="006548B4">
      <w:pPr>
        <w:pStyle w:val="a3"/>
        <w:numPr>
          <w:ilvl w:val="0"/>
          <w:numId w:val="10"/>
        </w:numPr>
        <w:spacing w:before="0" w:beforeAutospacing="0" w:after="0" w:afterAutospacing="0"/>
        <w:rPr>
          <w:rStyle w:val="fontstyle32"/>
          <w:sz w:val="20"/>
          <w:szCs w:val="20"/>
        </w:rPr>
      </w:pPr>
      <w:r w:rsidRPr="006548B4">
        <w:rPr>
          <w:rStyle w:val="fontstyle32"/>
          <w:sz w:val="20"/>
          <w:szCs w:val="20"/>
        </w:rPr>
        <w:t>Организация питания;</w:t>
      </w:r>
    </w:p>
    <w:p w:rsidR="006548B4" w:rsidRPr="006548B4" w:rsidRDefault="006548B4" w:rsidP="006548B4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548B4">
        <w:rPr>
          <w:rFonts w:ascii="Times New Roman" w:hAnsi="Times New Roman" w:cs="Times New Roman"/>
          <w:sz w:val="20"/>
          <w:szCs w:val="20"/>
        </w:rPr>
        <w:t>Соблюдение ПДД при передвижении в школу и учреждения дополнительного образования;</w:t>
      </w:r>
    </w:p>
    <w:p w:rsidR="006548B4" w:rsidRPr="006548B4" w:rsidRDefault="006548B4" w:rsidP="006548B4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48B4">
        <w:rPr>
          <w:rFonts w:ascii="Times New Roman" w:hAnsi="Times New Roman" w:cs="Times New Roman"/>
          <w:sz w:val="20"/>
          <w:szCs w:val="20"/>
        </w:rPr>
        <w:t>Организационные вопросы.</w:t>
      </w:r>
    </w:p>
    <w:p w:rsidR="006548B4" w:rsidRPr="006548B4" w:rsidRDefault="006548B4" w:rsidP="006548B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  <w:r>
        <w:rPr>
          <w:b/>
          <w:bCs/>
          <w:color w:val="000000"/>
          <w:sz w:val="18"/>
          <w:szCs w:val="20"/>
        </w:rPr>
        <w:t>Ход собрания</w:t>
      </w: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18"/>
          <w:szCs w:val="20"/>
        </w:rPr>
      </w:pPr>
    </w:p>
    <w:p w:rsidR="000D17EE" w:rsidRDefault="000D17EE" w:rsidP="000D17EE">
      <w:pPr>
        <w:pStyle w:val="a3"/>
        <w:spacing w:before="0" w:beforeAutospacing="0" w:after="0" w:afterAutospacing="0"/>
        <w:jc w:val="center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Default="000D17EE" w:rsidP="000D17EE">
      <w:pPr>
        <w:pStyle w:val="a3"/>
        <w:shd w:val="clear" w:color="auto" w:fill="FFFFFF"/>
        <w:spacing w:before="0" w:beforeAutospacing="0" w:after="0" w:afterAutospacing="0" w:line="318" w:lineRule="atLeast"/>
        <w:rPr>
          <w:color w:val="000000"/>
          <w:sz w:val="18"/>
          <w:szCs w:val="20"/>
        </w:rPr>
      </w:pPr>
    </w:p>
    <w:p w:rsidR="000D17EE" w:rsidRPr="005132D6" w:rsidRDefault="00BD3E89" w:rsidP="000D17EE">
      <w:pPr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 xml:space="preserve">Секретарь собрания: </w:t>
      </w:r>
      <w:r w:rsidR="000D17EE">
        <w:rPr>
          <w:rFonts w:ascii="Times New Roman" w:hAnsi="Times New Roman" w:cs="Times New Roman"/>
          <w:sz w:val="18"/>
          <w:szCs w:val="20"/>
        </w:rPr>
        <w:t>____</w:t>
      </w:r>
      <w:r w:rsidR="005132D6">
        <w:rPr>
          <w:rFonts w:ascii="Times New Roman" w:hAnsi="Times New Roman" w:cs="Times New Roman"/>
          <w:sz w:val="18"/>
          <w:szCs w:val="20"/>
        </w:rPr>
        <w:t>_______________________________</w:t>
      </w:r>
      <w:bookmarkStart w:id="0" w:name="_GoBack"/>
      <w:bookmarkEnd w:id="0"/>
    </w:p>
    <w:p w:rsidR="00FB2153" w:rsidRDefault="00FB2153"/>
    <w:sectPr w:rsidR="00FB2153" w:rsidSect="008F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B572ED8"/>
    <w:multiLevelType w:val="hybridMultilevel"/>
    <w:tmpl w:val="165AC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A503D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C4DFC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035157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E2433B"/>
    <w:multiLevelType w:val="multilevel"/>
    <w:tmpl w:val="93F4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CD77FB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177C9C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E806DD"/>
    <w:multiLevelType w:val="multilevel"/>
    <w:tmpl w:val="3DA66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962399"/>
    <w:multiLevelType w:val="hybridMultilevel"/>
    <w:tmpl w:val="01DE1A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7814"/>
    <w:rsid w:val="000D17EE"/>
    <w:rsid w:val="001155CB"/>
    <w:rsid w:val="001D26E9"/>
    <w:rsid w:val="002F0414"/>
    <w:rsid w:val="002F25FF"/>
    <w:rsid w:val="00411204"/>
    <w:rsid w:val="005132D6"/>
    <w:rsid w:val="00595F4A"/>
    <w:rsid w:val="005D0563"/>
    <w:rsid w:val="006548B4"/>
    <w:rsid w:val="006643BC"/>
    <w:rsid w:val="006F019D"/>
    <w:rsid w:val="00726CAA"/>
    <w:rsid w:val="00766563"/>
    <w:rsid w:val="00806F00"/>
    <w:rsid w:val="00875173"/>
    <w:rsid w:val="008F790F"/>
    <w:rsid w:val="00907F5D"/>
    <w:rsid w:val="009D7814"/>
    <w:rsid w:val="009F2307"/>
    <w:rsid w:val="00A0555D"/>
    <w:rsid w:val="00A12EDA"/>
    <w:rsid w:val="00A75457"/>
    <w:rsid w:val="00AC2785"/>
    <w:rsid w:val="00B17053"/>
    <w:rsid w:val="00B74AC8"/>
    <w:rsid w:val="00BD3E89"/>
    <w:rsid w:val="00CE6C99"/>
    <w:rsid w:val="00D53FD3"/>
    <w:rsid w:val="00DE41DA"/>
    <w:rsid w:val="00E05D9A"/>
    <w:rsid w:val="00E80B88"/>
    <w:rsid w:val="00EA134E"/>
    <w:rsid w:val="00F357BC"/>
    <w:rsid w:val="00FB2153"/>
    <w:rsid w:val="00FE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1843"/>
  <w15:docId w15:val="{701AD88A-1B3B-4BCC-84D6-4AB59ECB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7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17EE"/>
    <w:pPr>
      <w:ind w:left="720"/>
      <w:contextualSpacing/>
    </w:pPr>
  </w:style>
  <w:style w:type="character" w:customStyle="1" w:styleId="fontstyle32">
    <w:name w:val="fontstyle32"/>
    <w:basedOn w:val="a0"/>
    <w:rsid w:val="006F019D"/>
  </w:style>
  <w:style w:type="paragraph" w:styleId="a5">
    <w:name w:val="Balloon Text"/>
    <w:basedOn w:val="a"/>
    <w:link w:val="a6"/>
    <w:uiPriority w:val="99"/>
    <w:semiHidden/>
    <w:unhideWhenUsed/>
    <w:rsid w:val="00115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55CB"/>
    <w:rPr>
      <w:rFonts w:ascii="Segoe UI" w:hAnsi="Segoe UI" w:cs="Segoe UI"/>
      <w:sz w:val="18"/>
      <w:szCs w:val="18"/>
    </w:rPr>
  </w:style>
  <w:style w:type="paragraph" w:customStyle="1" w:styleId="c0">
    <w:name w:val="c0"/>
    <w:basedOn w:val="a"/>
    <w:rsid w:val="005D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D0563"/>
  </w:style>
  <w:style w:type="character" w:customStyle="1" w:styleId="c4">
    <w:name w:val="c4"/>
    <w:basedOn w:val="a0"/>
    <w:rsid w:val="005D05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0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User03</cp:lastModifiedBy>
  <cp:revision>31</cp:revision>
  <cp:lastPrinted>2024-08-29T12:20:00Z</cp:lastPrinted>
  <dcterms:created xsi:type="dcterms:W3CDTF">2023-11-02T04:42:00Z</dcterms:created>
  <dcterms:modified xsi:type="dcterms:W3CDTF">2025-02-17T09:15:00Z</dcterms:modified>
</cp:coreProperties>
</file>